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575B" w14:textId="77777777" w:rsidR="00B53A32" w:rsidRPr="00B53A32" w:rsidRDefault="00B53A32" w:rsidP="00B53A32">
      <w:pPr>
        <w:shd w:val="clear" w:color="auto" w:fill="FFFFFF"/>
        <w:spacing w:after="120" w:line="240" w:lineRule="auto"/>
        <w:jc w:val="center"/>
        <w:textAlignment w:val="baseline"/>
        <w:outlineLvl w:val="0"/>
        <w:rPr>
          <w:rFonts w:ascii="Poppins" w:eastAsia="Times New Roman" w:hAnsi="Poppins" w:cs="Poppins"/>
          <w:caps/>
          <w:color w:val="3C3C3C"/>
          <w:kern w:val="36"/>
          <w:sz w:val="48"/>
          <w:szCs w:val="48"/>
          <w:lang w:eastAsia="nl-BE"/>
        </w:rPr>
      </w:pPr>
      <w:r w:rsidRPr="00B53A32">
        <w:rPr>
          <w:rFonts w:ascii="Poppins" w:eastAsia="Times New Roman" w:hAnsi="Poppins" w:cs="Poppins"/>
          <w:caps/>
          <w:color w:val="3C3C3C"/>
          <w:kern w:val="36"/>
          <w:sz w:val="48"/>
          <w:szCs w:val="48"/>
          <w:lang w:eastAsia="nl-BE"/>
        </w:rPr>
        <w:t>PRIVACY BELEID</w:t>
      </w:r>
    </w:p>
    <w:p w14:paraId="25E626F6" w14:textId="77777777" w:rsidR="00B53A32" w:rsidRPr="00B53A32" w:rsidRDefault="00B53A32" w:rsidP="00B53A32">
      <w:pPr>
        <w:shd w:val="clear" w:color="auto" w:fill="FFFFFF"/>
        <w:spacing w:after="360" w:line="240" w:lineRule="auto"/>
        <w:textAlignment w:val="baseline"/>
        <w:rPr>
          <w:rFonts w:ascii="Poppins" w:eastAsia="Times New Roman" w:hAnsi="Poppins" w:cs="Poppins"/>
          <w:color w:val="3C3C3C"/>
          <w:sz w:val="24"/>
          <w:szCs w:val="24"/>
          <w:lang w:eastAsia="nl-BE"/>
        </w:rPr>
      </w:pPr>
      <w:r w:rsidRPr="00B53A32">
        <w:rPr>
          <w:rFonts w:ascii="Poppins" w:eastAsia="Times New Roman" w:hAnsi="Poppins" w:cs="Poppins"/>
          <w:color w:val="3C3C3C"/>
          <w:sz w:val="24"/>
          <w:szCs w:val="24"/>
          <w:lang w:eastAsia="nl-BE"/>
        </w:rPr>
        <w:t> </w:t>
      </w:r>
    </w:p>
    <w:p w14:paraId="09716A3C" w14:textId="77777777" w:rsidR="00B53A32" w:rsidRPr="00B53A32" w:rsidRDefault="00B53A32" w:rsidP="00B53A32">
      <w:pPr>
        <w:shd w:val="clear" w:color="auto" w:fill="FFFFFF"/>
        <w:spacing w:after="360" w:line="240" w:lineRule="auto"/>
        <w:textAlignment w:val="baseline"/>
        <w:rPr>
          <w:rFonts w:ascii="Poppins" w:eastAsia="Times New Roman" w:hAnsi="Poppins" w:cs="Poppins"/>
          <w:color w:val="3C3C3C"/>
          <w:sz w:val="24"/>
          <w:szCs w:val="24"/>
          <w:lang w:eastAsia="nl-BE"/>
        </w:rPr>
      </w:pPr>
      <w:r w:rsidRPr="00B53A32">
        <w:rPr>
          <w:rFonts w:ascii="Poppins" w:eastAsia="Times New Roman" w:hAnsi="Poppins" w:cs="Poppins"/>
          <w:color w:val="3C3C3C"/>
          <w:sz w:val="24"/>
          <w:szCs w:val="24"/>
          <w:lang w:eastAsia="nl-BE"/>
        </w:rPr>
        <w:t>Door deze site te gebruiken verklaart u zich akkoord met de bepalingen van dit privacy beleid. Telkens wanneer u informatie verstrekt via deze site, stemt u in met het inzamelen en gebruik van die informatie in overeenstemming met dit privacy beleid.</w:t>
      </w:r>
    </w:p>
    <w:p w14:paraId="5F05427B" w14:textId="375F392C" w:rsidR="00B53A32" w:rsidRPr="00B53A32" w:rsidRDefault="00B53A32" w:rsidP="00B53A32">
      <w:pPr>
        <w:shd w:val="clear" w:color="auto" w:fill="FFFFFF"/>
        <w:spacing w:after="360" w:line="240" w:lineRule="auto"/>
        <w:textAlignment w:val="baseline"/>
        <w:rPr>
          <w:rFonts w:ascii="Poppins" w:eastAsia="Times New Roman" w:hAnsi="Poppins" w:cs="Poppins"/>
          <w:color w:val="3C3C3C"/>
          <w:sz w:val="24"/>
          <w:szCs w:val="24"/>
          <w:lang w:eastAsia="nl-BE"/>
        </w:rPr>
      </w:pPr>
      <w:r w:rsidRPr="00B53A32">
        <w:rPr>
          <w:rFonts w:ascii="Poppins" w:eastAsia="Times New Roman" w:hAnsi="Poppins" w:cs="Poppins"/>
          <w:color w:val="3C3C3C"/>
          <w:sz w:val="24"/>
          <w:szCs w:val="24"/>
          <w:lang w:eastAsia="nl-BE"/>
        </w:rPr>
        <w:t xml:space="preserve">De persoonsgegevens verkregen via deze website worden verwerkt door </w:t>
      </w:r>
      <w:r w:rsidR="00381220">
        <w:rPr>
          <w:rFonts w:ascii="Poppins" w:eastAsia="Times New Roman" w:hAnsi="Poppins" w:cs="Poppins"/>
          <w:color w:val="3C3C3C"/>
          <w:sz w:val="24"/>
          <w:szCs w:val="24"/>
          <w:lang w:eastAsia="nl-BE"/>
        </w:rPr>
        <w:t xml:space="preserve">Atelier </w:t>
      </w:r>
      <w:proofErr w:type="spellStart"/>
      <w:r w:rsidR="00381220">
        <w:rPr>
          <w:rFonts w:ascii="Poppins" w:eastAsia="Times New Roman" w:hAnsi="Poppins" w:cs="Poppins"/>
          <w:color w:val="3C3C3C"/>
          <w:sz w:val="24"/>
          <w:szCs w:val="24"/>
          <w:lang w:eastAsia="nl-BE"/>
        </w:rPr>
        <w:t>Assemblé</w:t>
      </w:r>
      <w:proofErr w:type="spellEnd"/>
      <w:r w:rsidR="00381220">
        <w:rPr>
          <w:rFonts w:ascii="Poppins" w:eastAsia="Times New Roman" w:hAnsi="Poppins" w:cs="Poppins"/>
          <w:color w:val="3C3C3C"/>
          <w:sz w:val="24"/>
          <w:szCs w:val="24"/>
          <w:lang w:eastAsia="nl-BE"/>
        </w:rPr>
        <w:t xml:space="preserve"> door Machteld Van de Perre, Lange Kongostraat 56, </w:t>
      </w:r>
      <w:r w:rsidRPr="00B53A32">
        <w:rPr>
          <w:rFonts w:ascii="Poppins" w:eastAsia="Times New Roman" w:hAnsi="Poppins" w:cs="Poppins"/>
          <w:color w:val="3C3C3C"/>
          <w:sz w:val="24"/>
          <w:szCs w:val="24"/>
          <w:lang w:eastAsia="nl-BE"/>
        </w:rPr>
        <w:t xml:space="preserve"> 2060 Antwerpen, België.</w:t>
      </w:r>
    </w:p>
    <w:p w14:paraId="67D45BD9" w14:textId="76685F28" w:rsidR="00B53A32" w:rsidRPr="00B53A32" w:rsidRDefault="00B53A32" w:rsidP="00B53A32">
      <w:pPr>
        <w:shd w:val="clear" w:color="auto" w:fill="FFFFFF"/>
        <w:spacing w:after="0" w:line="240" w:lineRule="auto"/>
        <w:textAlignment w:val="baseline"/>
        <w:rPr>
          <w:rFonts w:ascii="Poppins" w:eastAsia="Times New Roman" w:hAnsi="Poppins" w:cs="Poppins"/>
          <w:color w:val="3C3C3C"/>
          <w:sz w:val="24"/>
          <w:szCs w:val="24"/>
          <w:lang w:eastAsia="nl-BE"/>
        </w:rPr>
      </w:pPr>
      <w:r w:rsidRPr="00B53A32">
        <w:rPr>
          <w:rFonts w:ascii="Poppins" w:eastAsia="Times New Roman" w:hAnsi="Poppins" w:cs="Poppins"/>
          <w:color w:val="3C3C3C"/>
          <w:sz w:val="24"/>
          <w:szCs w:val="24"/>
          <w:lang w:eastAsia="nl-BE"/>
        </w:rPr>
        <w:t>Wij verbinden ons ertoe deze gegevens uitsluitend te gebruiken voor het beheer van de dienst, de dienst na verkoop en om u informatie op te sturen. U kunt uw gegevens opvragen en verbeteren en u kunt weigeren dat wij uw gegevens gebruiken om u informatie te sturen. Het volstaat dat schriftelijk aan te vragen door een schrijven naar bovenvermeld adres of volgend e-mailadres: </w:t>
      </w:r>
      <w:hyperlink r:id="rId5" w:history="1">
        <w:r w:rsidR="00381220" w:rsidRPr="007D75B6">
          <w:rPr>
            <w:rStyle w:val="Hyperlink"/>
            <w:rFonts w:ascii="Poppins" w:eastAsia="Times New Roman" w:hAnsi="Poppins" w:cs="Poppins"/>
            <w:sz w:val="24"/>
            <w:szCs w:val="24"/>
            <w:bdr w:val="none" w:sz="0" w:space="0" w:color="auto" w:frame="1"/>
            <w:lang w:eastAsia="nl-BE"/>
          </w:rPr>
          <w:t>info@atelierassemble</w:t>
        </w:r>
        <w:r w:rsidR="00381220" w:rsidRPr="00B53A32">
          <w:rPr>
            <w:rStyle w:val="Hyperlink"/>
            <w:rFonts w:ascii="Poppins" w:eastAsia="Times New Roman" w:hAnsi="Poppins" w:cs="Poppins"/>
            <w:sz w:val="24"/>
            <w:szCs w:val="24"/>
            <w:bdr w:val="none" w:sz="0" w:space="0" w:color="auto" w:frame="1"/>
            <w:lang w:eastAsia="nl-BE"/>
          </w:rPr>
          <w:t>.be</w:t>
        </w:r>
      </w:hyperlink>
      <w:r w:rsidRPr="00B53A32">
        <w:rPr>
          <w:rFonts w:ascii="Poppins" w:eastAsia="Times New Roman" w:hAnsi="Poppins" w:cs="Poppins"/>
          <w:color w:val="3C3C3C"/>
          <w:sz w:val="24"/>
          <w:szCs w:val="24"/>
          <w:lang w:eastAsia="nl-BE"/>
        </w:rPr>
        <w:t> </w:t>
      </w:r>
    </w:p>
    <w:p w14:paraId="58D474A3" w14:textId="77777777" w:rsidR="00B53A32" w:rsidRPr="00B53A32" w:rsidRDefault="00B53A32" w:rsidP="00B53A32">
      <w:pPr>
        <w:shd w:val="clear" w:color="auto" w:fill="FFFFFF"/>
        <w:spacing w:after="360" w:line="240" w:lineRule="auto"/>
        <w:textAlignment w:val="baseline"/>
        <w:rPr>
          <w:rFonts w:ascii="Poppins" w:eastAsia="Times New Roman" w:hAnsi="Poppins" w:cs="Poppins"/>
          <w:color w:val="3C3C3C"/>
          <w:sz w:val="24"/>
          <w:szCs w:val="24"/>
          <w:lang w:eastAsia="nl-BE"/>
        </w:rPr>
      </w:pPr>
      <w:r w:rsidRPr="00B53A32">
        <w:rPr>
          <w:rFonts w:ascii="Poppins" w:eastAsia="Times New Roman" w:hAnsi="Poppins" w:cs="Poppins"/>
          <w:color w:val="3C3C3C"/>
          <w:sz w:val="24"/>
          <w:szCs w:val="24"/>
          <w:lang w:eastAsia="nl-BE"/>
        </w:rPr>
        <w:t> </w:t>
      </w:r>
    </w:p>
    <w:p w14:paraId="698B8520" w14:textId="77777777" w:rsidR="00B53A32" w:rsidRPr="00B53A32" w:rsidRDefault="00B53A32" w:rsidP="00B53A32">
      <w:pPr>
        <w:shd w:val="clear" w:color="auto" w:fill="FFFFFF"/>
        <w:spacing w:after="360" w:line="240" w:lineRule="auto"/>
        <w:textAlignment w:val="baseline"/>
        <w:rPr>
          <w:rFonts w:ascii="Poppins" w:eastAsia="Times New Roman" w:hAnsi="Poppins" w:cs="Poppins"/>
          <w:color w:val="3C3C3C"/>
          <w:sz w:val="24"/>
          <w:szCs w:val="24"/>
          <w:lang w:eastAsia="nl-BE"/>
        </w:rPr>
      </w:pPr>
      <w:r w:rsidRPr="00B53A32">
        <w:rPr>
          <w:rFonts w:ascii="Poppins" w:eastAsia="Times New Roman" w:hAnsi="Poppins" w:cs="Poppins"/>
          <w:color w:val="3C3C3C"/>
          <w:sz w:val="24"/>
          <w:szCs w:val="24"/>
          <w:lang w:eastAsia="nl-BE"/>
        </w:rPr>
        <w:t>TYPES GEGEVENS DIE DOOR ONZE SITE BEWAARD WORDEN:</w:t>
      </w:r>
    </w:p>
    <w:p w14:paraId="287F1CC1" w14:textId="77777777" w:rsidR="00B53A32" w:rsidRPr="00B53A32" w:rsidRDefault="00B53A32" w:rsidP="00B53A32">
      <w:pPr>
        <w:numPr>
          <w:ilvl w:val="0"/>
          <w:numId w:val="1"/>
        </w:numPr>
        <w:shd w:val="clear" w:color="auto" w:fill="FFFFFF"/>
        <w:spacing w:after="96" w:line="240" w:lineRule="auto"/>
        <w:textAlignment w:val="baseline"/>
        <w:rPr>
          <w:rFonts w:ascii="Poppins" w:eastAsia="Times New Roman" w:hAnsi="Poppins" w:cs="Poppins"/>
          <w:color w:val="3C3C3C"/>
          <w:sz w:val="24"/>
          <w:szCs w:val="24"/>
          <w:lang w:eastAsia="nl-BE"/>
        </w:rPr>
      </w:pPr>
      <w:r w:rsidRPr="00B53A32">
        <w:rPr>
          <w:rFonts w:ascii="Poppins" w:eastAsia="Times New Roman" w:hAnsi="Poppins" w:cs="Poppins"/>
          <w:color w:val="3C3C3C"/>
          <w:sz w:val="24"/>
          <w:szCs w:val="24"/>
          <w:lang w:eastAsia="nl-BE"/>
        </w:rPr>
        <w:t>NIEUWSBRIEF</w:t>
      </w:r>
    </w:p>
    <w:p w14:paraId="2F7EE2D1" w14:textId="2F5A2505" w:rsidR="00B53A32" w:rsidRPr="00B53A32" w:rsidRDefault="00B53A32" w:rsidP="00B53A32">
      <w:pPr>
        <w:shd w:val="clear" w:color="auto" w:fill="FFFFFF"/>
        <w:spacing w:after="0" w:line="240" w:lineRule="auto"/>
        <w:textAlignment w:val="baseline"/>
        <w:rPr>
          <w:rFonts w:ascii="Poppins" w:eastAsia="Times New Roman" w:hAnsi="Poppins" w:cs="Poppins"/>
          <w:color w:val="3C3C3C"/>
          <w:sz w:val="24"/>
          <w:szCs w:val="24"/>
          <w:lang w:eastAsia="nl-BE"/>
        </w:rPr>
      </w:pPr>
      <w:r w:rsidRPr="00B53A32">
        <w:rPr>
          <w:rFonts w:ascii="Poppins" w:eastAsia="Times New Roman" w:hAnsi="Poppins" w:cs="Poppins"/>
          <w:color w:val="3C3C3C"/>
          <w:sz w:val="24"/>
          <w:szCs w:val="24"/>
          <w:lang w:eastAsia="nl-BE"/>
        </w:rPr>
        <w:t>Je kan je aanmelden voor verschillende nieuwsbrieven. Bij het inschrijven, vragen we je naam en emailadres. Je kan aangeven in welke nieuwsbrieven je geïnteresseerd bent. We houden je op de hoogte van collecties, promoties, stockverkopen en events. Wil je geen nieuwsbrieven van ons meer ontvangen, dan kan je je steeds afmelden door de link te volgen onderaan de e-mail die je ontvangt. Je kan ook op elk moment contact opnemen met de klantenservice via </w:t>
      </w:r>
      <w:hyperlink r:id="rId6" w:history="1">
        <w:r w:rsidR="00381220" w:rsidRPr="007D75B6">
          <w:rPr>
            <w:rStyle w:val="Hyperlink"/>
            <w:rFonts w:ascii="Poppins" w:eastAsia="Times New Roman" w:hAnsi="Poppins" w:cs="Poppins"/>
            <w:sz w:val="24"/>
            <w:szCs w:val="24"/>
            <w:bdr w:val="none" w:sz="0" w:space="0" w:color="auto" w:frame="1"/>
            <w:lang w:eastAsia="nl-BE"/>
          </w:rPr>
          <w:t>info@atelierassemble</w:t>
        </w:r>
        <w:r w:rsidR="00381220" w:rsidRPr="00B53A32">
          <w:rPr>
            <w:rStyle w:val="Hyperlink"/>
            <w:rFonts w:ascii="Poppins" w:eastAsia="Times New Roman" w:hAnsi="Poppins" w:cs="Poppins"/>
            <w:sz w:val="24"/>
            <w:szCs w:val="24"/>
            <w:bdr w:val="none" w:sz="0" w:space="0" w:color="auto" w:frame="1"/>
            <w:lang w:eastAsia="nl-BE"/>
          </w:rPr>
          <w:t>.be</w:t>
        </w:r>
      </w:hyperlink>
    </w:p>
    <w:p w14:paraId="31D04970" w14:textId="77777777" w:rsidR="00B53A32" w:rsidRPr="00B53A32" w:rsidRDefault="00B53A32" w:rsidP="00B53A32">
      <w:pPr>
        <w:shd w:val="clear" w:color="auto" w:fill="FFFFFF"/>
        <w:spacing w:after="360" w:line="240" w:lineRule="auto"/>
        <w:textAlignment w:val="baseline"/>
        <w:rPr>
          <w:rFonts w:ascii="Poppins" w:eastAsia="Times New Roman" w:hAnsi="Poppins" w:cs="Poppins"/>
          <w:color w:val="3C3C3C"/>
          <w:sz w:val="24"/>
          <w:szCs w:val="24"/>
          <w:lang w:eastAsia="nl-BE"/>
        </w:rPr>
      </w:pPr>
      <w:r w:rsidRPr="00B53A32">
        <w:rPr>
          <w:rFonts w:ascii="Poppins" w:eastAsia="Times New Roman" w:hAnsi="Poppins" w:cs="Poppins"/>
          <w:color w:val="3C3C3C"/>
          <w:sz w:val="24"/>
          <w:szCs w:val="24"/>
          <w:lang w:eastAsia="nl-BE"/>
        </w:rPr>
        <w:t> </w:t>
      </w:r>
    </w:p>
    <w:p w14:paraId="1E9E1B8A" w14:textId="77777777" w:rsidR="00B53A32" w:rsidRPr="00B53A32" w:rsidRDefault="00B53A32" w:rsidP="00B53A32">
      <w:pPr>
        <w:numPr>
          <w:ilvl w:val="0"/>
          <w:numId w:val="2"/>
        </w:numPr>
        <w:shd w:val="clear" w:color="auto" w:fill="FFFFFF"/>
        <w:spacing w:after="96" w:line="240" w:lineRule="auto"/>
        <w:textAlignment w:val="baseline"/>
        <w:rPr>
          <w:rFonts w:ascii="Poppins" w:eastAsia="Times New Roman" w:hAnsi="Poppins" w:cs="Poppins"/>
          <w:color w:val="3C3C3C"/>
          <w:sz w:val="24"/>
          <w:szCs w:val="24"/>
          <w:lang w:eastAsia="nl-BE"/>
        </w:rPr>
      </w:pPr>
      <w:r w:rsidRPr="00B53A32">
        <w:rPr>
          <w:rFonts w:ascii="Poppins" w:eastAsia="Times New Roman" w:hAnsi="Poppins" w:cs="Poppins"/>
          <w:color w:val="3C3C3C"/>
          <w:sz w:val="24"/>
          <w:szCs w:val="24"/>
          <w:lang w:eastAsia="nl-BE"/>
        </w:rPr>
        <w:t>BESTELLINGEN</w:t>
      </w:r>
    </w:p>
    <w:p w14:paraId="32934C68" w14:textId="77777777" w:rsidR="00B53A32" w:rsidRPr="00B53A32" w:rsidRDefault="00B53A32" w:rsidP="00B53A32">
      <w:pPr>
        <w:shd w:val="clear" w:color="auto" w:fill="FFFFFF"/>
        <w:spacing w:after="360" w:line="240" w:lineRule="auto"/>
        <w:textAlignment w:val="baseline"/>
        <w:rPr>
          <w:rFonts w:ascii="Poppins" w:eastAsia="Times New Roman" w:hAnsi="Poppins" w:cs="Poppins"/>
          <w:color w:val="3C3C3C"/>
          <w:sz w:val="24"/>
          <w:szCs w:val="24"/>
          <w:lang w:eastAsia="nl-BE"/>
        </w:rPr>
      </w:pPr>
      <w:r w:rsidRPr="00B53A32">
        <w:rPr>
          <w:rFonts w:ascii="Poppins" w:eastAsia="Times New Roman" w:hAnsi="Poppins" w:cs="Poppins"/>
          <w:color w:val="3C3C3C"/>
          <w:sz w:val="24"/>
          <w:szCs w:val="24"/>
          <w:lang w:eastAsia="nl-BE"/>
        </w:rPr>
        <w:t>Om een goede dienstverlening te kunnen garanderen, worden alle geplaatste bestellingen gedurende 2 jaar bewaard. De info verstrekt op de orders kan alleen ingekeken worden door de klantendienst en boekhouding. Na 2 jaar wordt alle info vernietigd.</w:t>
      </w:r>
    </w:p>
    <w:p w14:paraId="57E7125D" w14:textId="77777777" w:rsidR="00B53A32" w:rsidRPr="00B53A32" w:rsidRDefault="00B53A32" w:rsidP="00B53A32">
      <w:pPr>
        <w:shd w:val="clear" w:color="auto" w:fill="FFFFFF"/>
        <w:spacing w:after="360" w:line="240" w:lineRule="auto"/>
        <w:textAlignment w:val="baseline"/>
        <w:rPr>
          <w:rFonts w:ascii="Poppins" w:eastAsia="Times New Roman" w:hAnsi="Poppins" w:cs="Poppins"/>
          <w:color w:val="3C3C3C"/>
          <w:sz w:val="24"/>
          <w:szCs w:val="24"/>
          <w:lang w:eastAsia="nl-BE"/>
        </w:rPr>
      </w:pPr>
      <w:r w:rsidRPr="00B53A32">
        <w:rPr>
          <w:rFonts w:ascii="Poppins" w:eastAsia="Times New Roman" w:hAnsi="Poppins" w:cs="Poppins"/>
          <w:color w:val="3C3C3C"/>
          <w:sz w:val="24"/>
          <w:szCs w:val="24"/>
          <w:lang w:eastAsia="nl-BE"/>
        </w:rPr>
        <w:lastRenderedPageBreak/>
        <w:t> </w:t>
      </w:r>
    </w:p>
    <w:p w14:paraId="56B858CB" w14:textId="77777777" w:rsidR="00B53A32" w:rsidRPr="00B53A32" w:rsidRDefault="00B53A32" w:rsidP="00B53A32">
      <w:pPr>
        <w:numPr>
          <w:ilvl w:val="0"/>
          <w:numId w:val="3"/>
        </w:numPr>
        <w:shd w:val="clear" w:color="auto" w:fill="FFFFFF"/>
        <w:spacing w:after="96" w:line="240" w:lineRule="auto"/>
        <w:textAlignment w:val="baseline"/>
        <w:rPr>
          <w:rFonts w:ascii="Poppins" w:eastAsia="Times New Roman" w:hAnsi="Poppins" w:cs="Poppins"/>
          <w:color w:val="3C3C3C"/>
          <w:sz w:val="24"/>
          <w:szCs w:val="24"/>
          <w:lang w:eastAsia="nl-BE"/>
        </w:rPr>
      </w:pPr>
      <w:r w:rsidRPr="00B53A32">
        <w:rPr>
          <w:rFonts w:ascii="Poppins" w:eastAsia="Times New Roman" w:hAnsi="Poppins" w:cs="Poppins"/>
          <w:color w:val="3C3C3C"/>
          <w:sz w:val="24"/>
          <w:szCs w:val="24"/>
          <w:lang w:eastAsia="nl-BE"/>
        </w:rPr>
        <w:t>COOKIES</w:t>
      </w:r>
    </w:p>
    <w:p w14:paraId="793349DF" w14:textId="77777777" w:rsidR="00B53A32" w:rsidRPr="00B53A32" w:rsidRDefault="00B53A32" w:rsidP="00B53A32">
      <w:pPr>
        <w:shd w:val="clear" w:color="auto" w:fill="FFFFFF"/>
        <w:spacing w:after="360" w:line="240" w:lineRule="auto"/>
        <w:textAlignment w:val="baseline"/>
        <w:rPr>
          <w:rFonts w:ascii="Poppins" w:eastAsia="Times New Roman" w:hAnsi="Poppins" w:cs="Poppins"/>
          <w:color w:val="3C3C3C"/>
          <w:sz w:val="24"/>
          <w:szCs w:val="24"/>
          <w:lang w:eastAsia="nl-BE"/>
        </w:rPr>
      </w:pPr>
      <w:r w:rsidRPr="00B53A32">
        <w:rPr>
          <w:rFonts w:ascii="Poppins" w:eastAsia="Times New Roman" w:hAnsi="Poppins" w:cs="Poppins"/>
          <w:color w:val="3C3C3C"/>
          <w:sz w:val="24"/>
          <w:szCs w:val="24"/>
          <w:lang w:eastAsia="nl-BE"/>
        </w:rPr>
        <w:t xml:space="preserve">De Website maakt gebruik van cookies. Een cookie is een informaticabestand, opgeslagen op de harde schijf van de </w:t>
      </w:r>
      <w:proofErr w:type="spellStart"/>
      <w:r w:rsidRPr="00B53A32">
        <w:rPr>
          <w:rFonts w:ascii="Poppins" w:eastAsia="Times New Roman" w:hAnsi="Poppins" w:cs="Poppins"/>
          <w:color w:val="3C3C3C"/>
          <w:sz w:val="24"/>
          <w:szCs w:val="24"/>
          <w:lang w:eastAsia="nl-BE"/>
        </w:rPr>
        <w:t>micro-computer</w:t>
      </w:r>
      <w:proofErr w:type="spellEnd"/>
      <w:r w:rsidRPr="00B53A32">
        <w:rPr>
          <w:rFonts w:ascii="Poppins" w:eastAsia="Times New Roman" w:hAnsi="Poppins" w:cs="Poppins"/>
          <w:color w:val="3C3C3C"/>
          <w:sz w:val="24"/>
          <w:szCs w:val="24"/>
          <w:lang w:eastAsia="nl-BE"/>
        </w:rPr>
        <w:t xml:space="preserve"> van de Gebruiker. De cookie heeft tot doel een vorig bezoek van de Gebruiker of van elke andere bezoeker aan de Website te melden. Cookies worden onder meer door de Verkoper gebruikt om de dienst aangeboden aan de Gebruiker te verpersoonlijken. De Gebruiker behoudt de mogelijkheid om cookies te weigeren door zijn internet browser zo in te stellen. Hij verliest dan de mogelijkheid om de dienst die hem wordt aangeboden door de Verkoper te verpersoonlijken.</w:t>
      </w:r>
    </w:p>
    <w:p w14:paraId="3FA5DFF4" w14:textId="77777777" w:rsidR="00B53A32" w:rsidRPr="00B53A32" w:rsidRDefault="00B53A32" w:rsidP="00B53A32">
      <w:pPr>
        <w:shd w:val="clear" w:color="auto" w:fill="FFFFFF"/>
        <w:spacing w:after="360" w:line="240" w:lineRule="auto"/>
        <w:textAlignment w:val="baseline"/>
        <w:rPr>
          <w:rFonts w:ascii="Poppins" w:eastAsia="Times New Roman" w:hAnsi="Poppins" w:cs="Poppins"/>
          <w:color w:val="3C3C3C"/>
          <w:sz w:val="24"/>
          <w:szCs w:val="24"/>
          <w:lang w:eastAsia="nl-BE"/>
        </w:rPr>
      </w:pPr>
      <w:r w:rsidRPr="00B53A32">
        <w:rPr>
          <w:rFonts w:ascii="Poppins" w:eastAsia="Times New Roman" w:hAnsi="Poppins" w:cs="Poppins"/>
          <w:color w:val="3C3C3C"/>
          <w:sz w:val="24"/>
          <w:szCs w:val="24"/>
          <w:lang w:eastAsia="nl-BE"/>
        </w:rPr>
        <w:t> </w:t>
      </w:r>
    </w:p>
    <w:p w14:paraId="598D7BDD" w14:textId="77777777" w:rsidR="00A2080D" w:rsidRDefault="00A2080D"/>
    <w:sectPr w:rsidR="00A20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737"/>
    <w:multiLevelType w:val="multilevel"/>
    <w:tmpl w:val="10642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F10E72"/>
    <w:multiLevelType w:val="multilevel"/>
    <w:tmpl w:val="C494E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B53F26"/>
    <w:multiLevelType w:val="multilevel"/>
    <w:tmpl w:val="C4FEF1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32"/>
    <w:rsid w:val="00381220"/>
    <w:rsid w:val="005A7041"/>
    <w:rsid w:val="00A2080D"/>
    <w:rsid w:val="00B53A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D41D"/>
  <w15:chartTrackingRefBased/>
  <w15:docId w15:val="{1A77113F-945B-4FAB-B47C-80C585E0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1220"/>
    <w:rPr>
      <w:color w:val="0563C1" w:themeColor="hyperlink"/>
      <w:u w:val="single"/>
    </w:rPr>
  </w:style>
  <w:style w:type="character" w:styleId="Onopgelostemelding">
    <w:name w:val="Unresolved Mention"/>
    <w:basedOn w:val="Standaardalinea-lettertype"/>
    <w:uiPriority w:val="99"/>
    <w:semiHidden/>
    <w:unhideWhenUsed/>
    <w:rsid w:val="00381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678143">
      <w:bodyDiv w:val="1"/>
      <w:marLeft w:val="0"/>
      <w:marRight w:val="0"/>
      <w:marTop w:val="0"/>
      <w:marBottom w:val="0"/>
      <w:divBdr>
        <w:top w:val="none" w:sz="0" w:space="0" w:color="auto"/>
        <w:left w:val="none" w:sz="0" w:space="0" w:color="auto"/>
        <w:bottom w:val="none" w:sz="0" w:space="0" w:color="auto"/>
        <w:right w:val="none" w:sz="0" w:space="0" w:color="auto"/>
      </w:divBdr>
      <w:divsChild>
        <w:div w:id="1743524766">
          <w:marLeft w:val="0"/>
          <w:marRight w:val="0"/>
          <w:marTop w:val="1200"/>
          <w:marBottom w:val="0"/>
          <w:divBdr>
            <w:top w:val="none" w:sz="0" w:space="0" w:color="auto"/>
            <w:left w:val="none" w:sz="0" w:space="0" w:color="auto"/>
            <w:bottom w:val="none" w:sz="0" w:space="0" w:color="auto"/>
            <w:right w:val="none" w:sz="0" w:space="0" w:color="auto"/>
          </w:divBdr>
        </w:div>
        <w:div w:id="672029739">
          <w:marLeft w:val="0"/>
          <w:marRight w:val="0"/>
          <w:marTop w:val="0"/>
          <w:marBottom w:val="0"/>
          <w:divBdr>
            <w:top w:val="none" w:sz="0" w:space="0" w:color="auto"/>
            <w:left w:val="none" w:sz="0" w:space="0" w:color="auto"/>
            <w:bottom w:val="none" w:sz="0" w:space="0" w:color="auto"/>
            <w:right w:val="none" w:sz="0" w:space="0" w:color="auto"/>
          </w:divBdr>
          <w:divsChild>
            <w:div w:id="16260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telierassemble.be" TargetMode="External"/><Relationship Id="rId5" Type="http://schemas.openxmlformats.org/officeDocument/2006/relationships/hyperlink" Target="mailto:info@atelierassembl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1972</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machteld van de perre</dc:creator>
  <cp:keywords/>
  <dc:description/>
  <cp:lastModifiedBy>machteld van de perre</cp:lastModifiedBy>
  <cp:revision>2</cp:revision>
  <dcterms:created xsi:type="dcterms:W3CDTF">2021-11-11T11:48:00Z</dcterms:created>
  <dcterms:modified xsi:type="dcterms:W3CDTF">2021-11-11T11:52:00Z</dcterms:modified>
</cp:coreProperties>
</file>